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6C15" w14:textId="77777777" w:rsidR="004928F7" w:rsidRDefault="004928F7" w:rsidP="00716413">
      <w:pPr>
        <w:ind w:left="420" w:hanging="420"/>
        <w:jc w:val="center"/>
        <w:rPr>
          <w:rFonts w:ascii="Helvetica" w:eastAsia="仿宋" w:hAnsi="Helvetica"/>
          <w:sz w:val="28"/>
          <w:szCs w:val="28"/>
        </w:rPr>
      </w:pPr>
    </w:p>
    <w:p w14:paraId="64999789" w14:textId="77777777" w:rsidR="004928F7" w:rsidRDefault="004928F7" w:rsidP="00716413">
      <w:pPr>
        <w:ind w:left="420" w:hanging="420"/>
        <w:jc w:val="center"/>
        <w:rPr>
          <w:rFonts w:ascii="Helvetica" w:eastAsia="仿宋" w:hAnsi="Helvetica"/>
          <w:sz w:val="28"/>
          <w:szCs w:val="28"/>
        </w:rPr>
      </w:pPr>
    </w:p>
    <w:p w14:paraId="746122FC" w14:textId="160F50C0" w:rsidR="00716413" w:rsidRPr="00FC3CA0" w:rsidRDefault="00A941FA" w:rsidP="00716413">
      <w:pPr>
        <w:ind w:left="420" w:hanging="420"/>
        <w:jc w:val="center"/>
        <w:rPr>
          <w:rFonts w:ascii="Helvetica" w:eastAsia="仿宋" w:hAnsi="Helvetica"/>
          <w:sz w:val="28"/>
          <w:szCs w:val="28"/>
        </w:rPr>
      </w:pPr>
      <w:r w:rsidRPr="00FC3CA0">
        <w:rPr>
          <w:rFonts w:ascii="Helvetica" w:eastAsia="仿宋" w:hAnsi="Helvetica"/>
          <w:sz w:val="28"/>
          <w:szCs w:val="28"/>
        </w:rPr>
        <w:t>QK</w:t>
      </w:r>
      <w:r w:rsidR="00716413" w:rsidRPr="00FC3CA0">
        <w:rPr>
          <w:rFonts w:ascii="Helvetica" w:eastAsia="仿宋" w:hAnsi="Helvetica"/>
          <w:sz w:val="28"/>
          <w:szCs w:val="28"/>
        </w:rPr>
        <w:t>192</w:t>
      </w:r>
      <w:r w:rsidRPr="00FC3CA0">
        <w:rPr>
          <w:rFonts w:ascii="Helvetica" w:eastAsia="仿宋" w:hAnsi="Helvetica"/>
          <w:sz w:val="28"/>
          <w:szCs w:val="28"/>
        </w:rPr>
        <w:t>&amp;HJ12</w:t>
      </w:r>
      <w:r w:rsidR="00716413" w:rsidRPr="00FC3CA0">
        <w:rPr>
          <w:rFonts w:ascii="Helvetica" w:eastAsia="仿宋" w:hAnsi="Helvetica"/>
          <w:sz w:val="28"/>
          <w:szCs w:val="28"/>
        </w:rPr>
        <w:t>通道合成仪注意事项</w:t>
      </w:r>
    </w:p>
    <w:p w14:paraId="60AF1D21" w14:textId="01589B72" w:rsidR="00DD0C5E" w:rsidRPr="00FC3CA0" w:rsidRDefault="00DD0C5E" w:rsidP="00DD0C5E">
      <w:pPr>
        <w:pStyle w:val="1"/>
        <w:numPr>
          <w:ilvl w:val="0"/>
          <w:numId w:val="37"/>
        </w:numPr>
        <w:rPr>
          <w:rFonts w:ascii="Helvetica" w:eastAsia="仿宋" w:hAnsi="Helvetica"/>
          <w:szCs w:val="28"/>
        </w:rPr>
      </w:pPr>
      <w:r w:rsidRPr="00FC3CA0">
        <w:rPr>
          <w:rFonts w:ascii="Helvetica" w:eastAsia="仿宋" w:hAnsi="Helvetica"/>
          <w:szCs w:val="28"/>
        </w:rPr>
        <w:t>共性的</w:t>
      </w:r>
    </w:p>
    <w:p w14:paraId="3F5020E2" w14:textId="47F89828" w:rsidR="00835780" w:rsidRPr="00FC3CA0" w:rsidRDefault="0056321D" w:rsidP="00835780">
      <w:pPr>
        <w:pStyle w:val="aa"/>
        <w:numPr>
          <w:ilvl w:val="0"/>
          <w:numId w:val="41"/>
        </w:numPr>
        <w:ind w:firstLineChars="0"/>
        <w:rPr>
          <w:rFonts w:ascii="Helvetica" w:eastAsia="仿宋" w:hAnsi="Helvetica"/>
          <w:sz w:val="28"/>
          <w:szCs w:val="28"/>
        </w:rPr>
      </w:pPr>
      <w:r w:rsidRPr="00FC3CA0">
        <w:rPr>
          <w:rFonts w:ascii="Helvetica" w:eastAsia="仿宋" w:hAnsi="Helvetica"/>
          <w:sz w:val="28"/>
          <w:szCs w:val="28"/>
        </w:rPr>
        <w:t>Cy3 BHQ</w:t>
      </w:r>
      <w:r w:rsidRPr="00FC3CA0">
        <w:rPr>
          <w:rFonts w:ascii="Helvetica" w:eastAsia="仿宋" w:hAnsi="Helvetica"/>
          <w:sz w:val="28"/>
          <w:szCs w:val="28"/>
        </w:rPr>
        <w:t>等</w:t>
      </w:r>
      <w:r w:rsidRPr="00FC3CA0">
        <w:rPr>
          <w:rFonts w:ascii="Helvetica" w:eastAsia="仿宋" w:hAnsi="Helvetica"/>
          <w:sz w:val="28"/>
          <w:szCs w:val="28"/>
        </w:rPr>
        <w:t>1g</w:t>
      </w:r>
      <w:r w:rsidRPr="00FC3CA0">
        <w:rPr>
          <w:rFonts w:ascii="Helvetica" w:eastAsia="仿宋" w:hAnsi="Helvetica"/>
          <w:sz w:val="28"/>
          <w:szCs w:val="28"/>
        </w:rPr>
        <w:t>溶</w:t>
      </w:r>
      <w:r w:rsidRPr="00FC3CA0">
        <w:rPr>
          <w:rFonts w:ascii="Helvetica" w:eastAsia="仿宋" w:hAnsi="Helvetica"/>
          <w:sz w:val="28"/>
          <w:szCs w:val="28"/>
        </w:rPr>
        <w:t>20mL</w:t>
      </w:r>
      <w:r w:rsidRPr="00FC3CA0">
        <w:rPr>
          <w:rFonts w:ascii="Helvetica" w:eastAsia="仿宋" w:hAnsi="Helvetica"/>
          <w:sz w:val="28"/>
          <w:szCs w:val="28"/>
        </w:rPr>
        <w:t>。</w:t>
      </w:r>
    </w:p>
    <w:p w14:paraId="26F20DD3" w14:textId="3678D89C" w:rsidR="0056321D" w:rsidRPr="00FC3CA0" w:rsidRDefault="0056321D" w:rsidP="00835780">
      <w:pPr>
        <w:pStyle w:val="aa"/>
        <w:numPr>
          <w:ilvl w:val="0"/>
          <w:numId w:val="41"/>
        </w:numPr>
        <w:ind w:firstLineChars="0"/>
        <w:rPr>
          <w:rFonts w:ascii="Helvetica" w:eastAsia="仿宋" w:hAnsi="Helvetica"/>
          <w:sz w:val="28"/>
          <w:szCs w:val="28"/>
        </w:rPr>
      </w:pPr>
      <w:r w:rsidRPr="00FC3CA0">
        <w:rPr>
          <w:rFonts w:ascii="Helvetica" w:eastAsia="仿宋" w:hAnsi="Helvetica"/>
          <w:sz w:val="28"/>
          <w:szCs w:val="28"/>
        </w:rPr>
        <w:t>使用兼并碱基时，检查兼并碱基设置是否合适。</w:t>
      </w:r>
      <w:r w:rsidR="00C84DEB" w:rsidRPr="00FC3CA0">
        <w:rPr>
          <w:rFonts w:ascii="Helvetica" w:eastAsia="仿宋" w:hAnsi="Helvetica"/>
          <w:sz w:val="28"/>
          <w:szCs w:val="28"/>
        </w:rPr>
        <w:t>（如合成文库时）</w:t>
      </w:r>
    </w:p>
    <w:p w14:paraId="551AB548" w14:textId="716DFA41" w:rsidR="006C62EF" w:rsidRPr="00FC3CA0" w:rsidRDefault="006C62EF" w:rsidP="00835780">
      <w:pPr>
        <w:pStyle w:val="aa"/>
        <w:numPr>
          <w:ilvl w:val="0"/>
          <w:numId w:val="41"/>
        </w:numPr>
        <w:ind w:firstLineChars="0"/>
        <w:rPr>
          <w:rFonts w:ascii="Helvetica" w:eastAsia="仿宋" w:hAnsi="Helvetica"/>
          <w:sz w:val="28"/>
          <w:szCs w:val="28"/>
        </w:rPr>
      </w:pPr>
      <w:r w:rsidRPr="00FC3CA0">
        <w:rPr>
          <w:rFonts w:ascii="Helvetica" w:eastAsia="仿宋" w:hAnsi="Helvetica"/>
          <w:sz w:val="28"/>
          <w:szCs w:val="28"/>
        </w:rPr>
        <w:t>分子筛能</w:t>
      </w:r>
      <w:r w:rsidRPr="00FC3CA0">
        <w:rPr>
          <w:rFonts w:ascii="Helvetica" w:eastAsia="仿宋" w:hAnsi="Helvetica"/>
          <w:sz w:val="28"/>
          <w:szCs w:val="28"/>
        </w:rPr>
        <w:t>cover</w:t>
      </w:r>
      <w:r w:rsidRPr="00FC3CA0">
        <w:rPr>
          <w:rFonts w:ascii="Helvetica" w:eastAsia="仿宋" w:hAnsi="Helvetica"/>
          <w:sz w:val="28"/>
          <w:szCs w:val="28"/>
        </w:rPr>
        <w:t>瓶底就可以</w:t>
      </w:r>
      <w:r w:rsidR="0075447F" w:rsidRPr="00FC3CA0">
        <w:rPr>
          <w:rFonts w:ascii="Helvetica" w:eastAsia="仿宋" w:hAnsi="Helvetica"/>
          <w:sz w:val="28"/>
          <w:szCs w:val="28"/>
        </w:rPr>
        <w:t>，贵的单体可以适当多。</w:t>
      </w:r>
    </w:p>
    <w:p w14:paraId="163A7174" w14:textId="76B34547" w:rsidR="00FD7C6A" w:rsidRDefault="00554139" w:rsidP="00FD7C6A">
      <w:pPr>
        <w:pStyle w:val="aa"/>
        <w:numPr>
          <w:ilvl w:val="0"/>
          <w:numId w:val="41"/>
        </w:numPr>
        <w:ind w:firstLineChars="0"/>
        <w:rPr>
          <w:rFonts w:ascii="Helvetica" w:eastAsia="仿宋" w:hAnsi="Helvetica"/>
          <w:sz w:val="28"/>
          <w:szCs w:val="28"/>
        </w:rPr>
      </w:pPr>
      <w:r w:rsidRPr="00FC3CA0">
        <w:rPr>
          <w:rFonts w:ascii="Helvetica" w:eastAsia="仿宋" w:hAnsi="Helvetica"/>
          <w:sz w:val="28"/>
          <w:szCs w:val="28"/>
        </w:rPr>
        <w:t>湿度（不超过</w:t>
      </w:r>
      <w:r w:rsidRPr="00FC3CA0">
        <w:rPr>
          <w:rFonts w:ascii="Helvetica" w:eastAsia="仿宋" w:hAnsi="Helvetica"/>
          <w:sz w:val="28"/>
          <w:szCs w:val="28"/>
        </w:rPr>
        <w:t>40%</w:t>
      </w:r>
      <w:r w:rsidRPr="00FC3CA0">
        <w:rPr>
          <w:rFonts w:ascii="Helvetica" w:eastAsia="仿宋" w:hAnsi="Helvetica"/>
          <w:sz w:val="28"/>
          <w:szCs w:val="28"/>
        </w:rPr>
        <w:t>）、温度（</w:t>
      </w:r>
      <w:r w:rsidRPr="00FC3CA0">
        <w:rPr>
          <w:rFonts w:ascii="Helvetica" w:eastAsia="仿宋" w:hAnsi="Helvetica"/>
          <w:sz w:val="28"/>
          <w:szCs w:val="28"/>
        </w:rPr>
        <w:t>20-25</w:t>
      </w:r>
      <w:r w:rsidRPr="00FC3CA0">
        <w:rPr>
          <w:rFonts w:ascii="宋体" w:eastAsia="宋体" w:hAnsi="宋体" w:cs="宋体" w:hint="eastAsia"/>
          <w:sz w:val="28"/>
          <w:szCs w:val="28"/>
        </w:rPr>
        <w:t>℃</w:t>
      </w:r>
      <w:r w:rsidRPr="00FC3CA0">
        <w:rPr>
          <w:rFonts w:ascii="Helvetica" w:eastAsia="仿宋" w:hAnsi="Helvetica"/>
          <w:sz w:val="28"/>
          <w:szCs w:val="28"/>
        </w:rPr>
        <w:t>）等</w:t>
      </w:r>
    </w:p>
    <w:p w14:paraId="5675B8AA" w14:textId="06275419" w:rsidR="00292638" w:rsidRPr="00FD7C6A" w:rsidRDefault="00292638" w:rsidP="00FD7C6A">
      <w:pPr>
        <w:pStyle w:val="aa"/>
        <w:numPr>
          <w:ilvl w:val="0"/>
          <w:numId w:val="41"/>
        </w:numPr>
        <w:ind w:firstLineChars="0"/>
        <w:rPr>
          <w:rFonts w:ascii="Helvetica" w:eastAsia="仿宋" w:hAnsi="Helvetica"/>
          <w:sz w:val="28"/>
          <w:szCs w:val="28"/>
        </w:rPr>
      </w:pPr>
      <w:r>
        <w:rPr>
          <w:rFonts w:ascii="Helvetica" w:eastAsia="仿宋" w:hAnsi="Helvetica" w:hint="eastAsia"/>
          <w:sz w:val="28"/>
          <w:szCs w:val="28"/>
        </w:rPr>
        <w:t>将空调的出风罩接到除湿机进风口</w:t>
      </w:r>
    </w:p>
    <w:p w14:paraId="6A5BBC8D" w14:textId="77777777" w:rsidR="00201A2B" w:rsidRPr="00FC3CA0" w:rsidRDefault="00201A2B" w:rsidP="00201A2B">
      <w:pPr>
        <w:pStyle w:val="aa"/>
        <w:numPr>
          <w:ilvl w:val="0"/>
          <w:numId w:val="41"/>
        </w:numPr>
        <w:ind w:firstLineChars="0"/>
        <w:rPr>
          <w:rFonts w:ascii="Helvetica" w:eastAsia="仿宋" w:hAnsi="Helvetica"/>
          <w:sz w:val="28"/>
          <w:szCs w:val="28"/>
        </w:rPr>
      </w:pPr>
      <w:r w:rsidRPr="00FC3CA0">
        <w:rPr>
          <w:rFonts w:ascii="Helvetica" w:eastAsia="仿宋" w:hAnsi="Helvetica"/>
          <w:sz w:val="28"/>
          <w:szCs w:val="28"/>
        </w:rPr>
        <w:t>检查废液空间是否够，避免试剂溢出到泵中</w:t>
      </w:r>
    </w:p>
    <w:p w14:paraId="23268CBF" w14:textId="3E89F044" w:rsidR="00554139" w:rsidRPr="00FC3CA0" w:rsidRDefault="00201A2B" w:rsidP="00201A2B">
      <w:pPr>
        <w:pStyle w:val="aa"/>
        <w:numPr>
          <w:ilvl w:val="0"/>
          <w:numId w:val="41"/>
        </w:numPr>
        <w:ind w:firstLineChars="0"/>
        <w:rPr>
          <w:rFonts w:ascii="Helvetica" w:eastAsia="仿宋" w:hAnsi="Helvetica"/>
          <w:sz w:val="28"/>
          <w:szCs w:val="28"/>
        </w:rPr>
      </w:pPr>
      <w:r w:rsidRPr="00FC3CA0">
        <w:rPr>
          <w:rFonts w:ascii="Helvetica" w:eastAsia="仿宋" w:hAnsi="Helvetica"/>
          <w:sz w:val="28"/>
          <w:szCs w:val="28"/>
        </w:rPr>
        <w:t>检查大瓶试剂及单体密闭性</w:t>
      </w:r>
    </w:p>
    <w:p w14:paraId="5EDB73C5" w14:textId="77777777" w:rsidR="00E40B03" w:rsidRPr="00FC3CA0" w:rsidRDefault="00E40B03" w:rsidP="00E40B03">
      <w:pPr>
        <w:pStyle w:val="aa"/>
        <w:numPr>
          <w:ilvl w:val="0"/>
          <w:numId w:val="41"/>
        </w:numPr>
        <w:ind w:firstLineChars="0"/>
        <w:rPr>
          <w:rFonts w:ascii="Helvetica" w:eastAsia="仿宋" w:hAnsi="Helvetica"/>
          <w:sz w:val="28"/>
          <w:szCs w:val="28"/>
        </w:rPr>
      </w:pPr>
      <w:r w:rsidRPr="00FC3CA0">
        <w:rPr>
          <w:rFonts w:ascii="Helvetica" w:eastAsia="仿宋" w:hAnsi="Helvetica"/>
          <w:sz w:val="28"/>
          <w:szCs w:val="28"/>
        </w:rPr>
        <w:t>更换单体时动作要快，但是尽量避免把螺纹拧歪，防止漏气</w:t>
      </w:r>
    </w:p>
    <w:p w14:paraId="3DA8EE21" w14:textId="77777777" w:rsidR="00575EB2" w:rsidRPr="00FC3CA0" w:rsidRDefault="00575EB2" w:rsidP="00575EB2">
      <w:pPr>
        <w:pStyle w:val="aa"/>
        <w:numPr>
          <w:ilvl w:val="0"/>
          <w:numId w:val="41"/>
        </w:numPr>
        <w:ind w:firstLineChars="0"/>
        <w:rPr>
          <w:rFonts w:ascii="Helvetica" w:eastAsia="仿宋" w:hAnsi="Helvetica"/>
          <w:sz w:val="28"/>
          <w:szCs w:val="28"/>
        </w:rPr>
      </w:pPr>
      <w:r w:rsidRPr="00FC3CA0">
        <w:rPr>
          <w:rFonts w:ascii="Helvetica" w:eastAsia="仿宋" w:hAnsi="Helvetica"/>
          <w:sz w:val="28"/>
          <w:szCs w:val="28"/>
        </w:rPr>
        <w:t>检查气瓶余量。（</w:t>
      </w:r>
      <w:r w:rsidRPr="00FC3CA0">
        <w:rPr>
          <w:rFonts w:ascii="Helvetica" w:eastAsia="仿宋" w:hAnsi="Helvetica"/>
          <w:sz w:val="28"/>
          <w:szCs w:val="28"/>
        </w:rPr>
        <w:t>96</w:t>
      </w:r>
      <w:r w:rsidRPr="00FC3CA0">
        <w:rPr>
          <w:rFonts w:ascii="Helvetica" w:eastAsia="仿宋" w:hAnsi="Helvetica"/>
          <w:sz w:val="28"/>
          <w:szCs w:val="28"/>
        </w:rPr>
        <w:t>条，</w:t>
      </w:r>
      <w:r w:rsidRPr="00FC3CA0">
        <w:rPr>
          <w:rFonts w:ascii="Helvetica" w:eastAsia="仿宋" w:hAnsi="Helvetica"/>
          <w:sz w:val="28"/>
          <w:szCs w:val="28"/>
        </w:rPr>
        <w:t>60</w:t>
      </w:r>
      <w:r w:rsidRPr="00FC3CA0">
        <w:rPr>
          <w:rFonts w:ascii="Helvetica" w:eastAsia="仿宋" w:hAnsi="Helvetica"/>
          <w:sz w:val="28"/>
          <w:szCs w:val="28"/>
        </w:rPr>
        <w:t>个碱基左右的序列，大约消耗气体</w:t>
      </w:r>
      <w:r w:rsidRPr="00FC3CA0">
        <w:rPr>
          <w:rFonts w:ascii="Helvetica" w:eastAsia="仿宋" w:hAnsi="Helvetica"/>
          <w:sz w:val="28"/>
          <w:szCs w:val="28"/>
        </w:rPr>
        <w:t>3</w:t>
      </w:r>
      <w:r w:rsidRPr="00FC3CA0">
        <w:rPr>
          <w:rFonts w:ascii="Helvetica" w:eastAsia="仿宋" w:hAnsi="Helvetica"/>
          <w:sz w:val="28"/>
          <w:szCs w:val="28"/>
        </w:rPr>
        <w:t>格）（一般每小时消耗</w:t>
      </w:r>
      <w:r w:rsidRPr="00FC3CA0">
        <w:rPr>
          <w:rFonts w:ascii="Helvetica" w:eastAsia="仿宋" w:hAnsi="Helvetica"/>
          <w:sz w:val="28"/>
          <w:szCs w:val="28"/>
        </w:rPr>
        <w:t>0.2</w:t>
      </w:r>
      <w:r w:rsidRPr="00FC3CA0">
        <w:rPr>
          <w:rFonts w:ascii="Helvetica" w:eastAsia="仿宋" w:hAnsi="Helvetica"/>
          <w:sz w:val="28"/>
          <w:szCs w:val="28"/>
        </w:rPr>
        <w:t>格气体）</w:t>
      </w:r>
    </w:p>
    <w:p w14:paraId="0309D83C" w14:textId="236245C0" w:rsidR="00997590" w:rsidRPr="00FC3CA0" w:rsidRDefault="00997590" w:rsidP="00997590">
      <w:pPr>
        <w:rPr>
          <w:rFonts w:ascii="Helvetica" w:eastAsia="仿宋" w:hAnsi="Helvetica"/>
          <w:sz w:val="28"/>
          <w:szCs w:val="28"/>
        </w:rPr>
      </w:pPr>
    </w:p>
    <w:tbl>
      <w:tblPr>
        <w:tblStyle w:val="ac"/>
        <w:tblW w:w="8159" w:type="dxa"/>
        <w:jc w:val="center"/>
        <w:tblLook w:val="04A0" w:firstRow="1" w:lastRow="0" w:firstColumn="1" w:lastColumn="0" w:noHBand="0" w:noVBand="1"/>
      </w:tblPr>
      <w:tblGrid>
        <w:gridCol w:w="790"/>
        <w:gridCol w:w="1609"/>
        <w:gridCol w:w="1096"/>
        <w:gridCol w:w="1097"/>
        <w:gridCol w:w="989"/>
        <w:gridCol w:w="1349"/>
        <w:gridCol w:w="1229"/>
      </w:tblGrid>
      <w:tr w:rsidR="00307F2F" w:rsidRPr="00FC3CA0" w14:paraId="76FE7775" w14:textId="77777777" w:rsidTr="00FC3CA0">
        <w:trPr>
          <w:trHeight w:val="703"/>
          <w:jc w:val="center"/>
        </w:trPr>
        <w:tc>
          <w:tcPr>
            <w:tcW w:w="775" w:type="dxa"/>
            <w:shd w:val="clear" w:color="auto" w:fill="E7E6E6" w:themeFill="background2"/>
            <w:noWrap/>
            <w:vAlign w:val="center"/>
            <w:hideMark/>
          </w:tcPr>
          <w:p w14:paraId="490E536B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b/>
                <w:bCs/>
                <w:sz w:val="24"/>
                <w:szCs w:val="24"/>
              </w:rPr>
            </w:pPr>
            <w:r w:rsidRPr="00997590">
              <w:rPr>
                <w:rFonts w:ascii="Helvetica" w:eastAsia="仿宋" w:hAnsi="Helvetica"/>
                <w:b/>
                <w:bCs/>
                <w:sz w:val="24"/>
                <w:szCs w:val="24"/>
              </w:rPr>
              <w:t>Base</w:t>
            </w:r>
          </w:p>
        </w:tc>
        <w:tc>
          <w:tcPr>
            <w:tcW w:w="1609" w:type="dxa"/>
            <w:tcBorders>
              <w:right w:val="single" w:sz="1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5A30D4F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b/>
                <w:bCs/>
                <w:sz w:val="24"/>
                <w:szCs w:val="24"/>
              </w:rPr>
            </w:pPr>
            <w:r w:rsidRPr="00997590">
              <w:rPr>
                <w:rFonts w:ascii="Helvetica" w:eastAsia="仿宋" w:hAnsi="Helvetica"/>
                <w:b/>
                <w:bCs/>
                <w:sz w:val="24"/>
                <w:szCs w:val="24"/>
              </w:rPr>
              <w:t>Protection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B425695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b/>
                <w:bCs/>
                <w:sz w:val="24"/>
                <w:szCs w:val="24"/>
              </w:rPr>
            </w:pPr>
            <w:r w:rsidRPr="00997590">
              <w:rPr>
                <w:rFonts w:ascii="Helvetica" w:eastAsia="仿宋" w:hAnsi="Helvetica"/>
                <w:b/>
                <w:bCs/>
                <w:sz w:val="24"/>
                <w:szCs w:val="24"/>
              </w:rPr>
              <w:t>1g</w:t>
            </w:r>
            <w:r w:rsidRPr="00997590">
              <w:rPr>
                <w:rFonts w:ascii="Helvetica" w:eastAsia="仿宋" w:hAnsi="Helvetica"/>
                <w:b/>
                <w:bCs/>
                <w:sz w:val="24"/>
                <w:szCs w:val="24"/>
              </w:rPr>
              <w:t>体积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B006586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b/>
                <w:bCs/>
                <w:sz w:val="24"/>
                <w:szCs w:val="24"/>
              </w:rPr>
            </w:pPr>
            <w:r w:rsidRPr="00997590">
              <w:rPr>
                <w:rFonts w:ascii="Helvetica" w:eastAsia="仿宋" w:hAnsi="Helvetica"/>
                <w:b/>
                <w:bCs/>
                <w:sz w:val="24"/>
                <w:szCs w:val="24"/>
              </w:rPr>
              <w:t>5g</w:t>
            </w:r>
            <w:r w:rsidRPr="00997590">
              <w:rPr>
                <w:rFonts w:ascii="Helvetica" w:eastAsia="仿宋" w:hAnsi="Helvetica"/>
                <w:b/>
                <w:bCs/>
                <w:sz w:val="24"/>
                <w:szCs w:val="24"/>
              </w:rPr>
              <w:t>体积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943A5E3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b/>
                <w:bCs/>
                <w:sz w:val="24"/>
                <w:szCs w:val="24"/>
              </w:rPr>
            </w:pPr>
            <w:r w:rsidRPr="00997590">
              <w:rPr>
                <w:rFonts w:ascii="Helvetica" w:eastAsia="仿宋" w:hAnsi="Helvetica"/>
                <w:b/>
                <w:bCs/>
                <w:sz w:val="24"/>
                <w:szCs w:val="24"/>
              </w:rPr>
              <w:t>c(mM)</w:t>
            </w:r>
          </w:p>
        </w:tc>
        <w:tc>
          <w:tcPr>
            <w:tcW w:w="1349" w:type="dxa"/>
            <w:shd w:val="clear" w:color="auto" w:fill="E7E6E6" w:themeFill="background2"/>
            <w:noWrap/>
            <w:vAlign w:val="center"/>
            <w:hideMark/>
          </w:tcPr>
          <w:p w14:paraId="733FD7FE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b/>
                <w:bCs/>
                <w:sz w:val="24"/>
                <w:szCs w:val="24"/>
              </w:rPr>
            </w:pPr>
            <w:r w:rsidRPr="00997590">
              <w:rPr>
                <w:rFonts w:ascii="Helvetica" w:eastAsia="仿宋" w:hAnsi="Helvetica"/>
                <w:b/>
                <w:bCs/>
                <w:sz w:val="24"/>
                <w:szCs w:val="24"/>
              </w:rPr>
              <w:t>Company</w:t>
            </w:r>
          </w:p>
        </w:tc>
        <w:tc>
          <w:tcPr>
            <w:tcW w:w="1229" w:type="dxa"/>
            <w:shd w:val="clear" w:color="auto" w:fill="E7E6E6" w:themeFill="background2"/>
            <w:noWrap/>
            <w:vAlign w:val="center"/>
            <w:hideMark/>
          </w:tcPr>
          <w:p w14:paraId="74454F75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b/>
                <w:bCs/>
                <w:sz w:val="24"/>
                <w:szCs w:val="24"/>
              </w:rPr>
            </w:pPr>
            <w:r w:rsidRPr="00997590">
              <w:rPr>
                <w:rFonts w:ascii="Helvetica" w:eastAsia="仿宋" w:hAnsi="Helvetica"/>
                <w:b/>
                <w:bCs/>
                <w:sz w:val="24"/>
                <w:szCs w:val="24"/>
              </w:rPr>
              <w:t>ratio</w:t>
            </w:r>
          </w:p>
        </w:tc>
      </w:tr>
      <w:tr w:rsidR="00307F2F" w:rsidRPr="00FC3CA0" w14:paraId="08745985" w14:textId="77777777" w:rsidTr="00FC3CA0">
        <w:trPr>
          <w:trHeight w:val="490"/>
          <w:jc w:val="center"/>
        </w:trPr>
        <w:tc>
          <w:tcPr>
            <w:tcW w:w="775" w:type="dxa"/>
            <w:noWrap/>
            <w:vAlign w:val="center"/>
            <w:hideMark/>
          </w:tcPr>
          <w:p w14:paraId="1B39CCDA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r w:rsidRPr="00997590">
              <w:rPr>
                <w:rFonts w:ascii="Helvetica" w:eastAsia="仿宋" w:hAnsi="Helvetica"/>
                <w:sz w:val="24"/>
                <w:szCs w:val="24"/>
              </w:rPr>
              <w:t>A</w:t>
            </w:r>
          </w:p>
        </w:tc>
        <w:tc>
          <w:tcPr>
            <w:tcW w:w="1609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137478BA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proofErr w:type="spellStart"/>
            <w:r w:rsidRPr="00997590">
              <w:rPr>
                <w:rFonts w:ascii="Helvetica" w:eastAsia="仿宋" w:hAnsi="Helvetica"/>
                <w:sz w:val="24"/>
                <w:szCs w:val="24"/>
              </w:rPr>
              <w:t>Bz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vAlign w:val="center"/>
            <w:hideMark/>
          </w:tcPr>
          <w:p w14:paraId="76482D84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r w:rsidRPr="00997590">
              <w:rPr>
                <w:rFonts w:ascii="Helvetica" w:eastAsia="仿宋" w:hAnsi="Helvetica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vAlign w:val="center"/>
            <w:hideMark/>
          </w:tcPr>
          <w:p w14:paraId="4A0718C3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r w:rsidRPr="00997590">
              <w:rPr>
                <w:rFonts w:ascii="Helvetica" w:eastAsia="仿宋" w:hAnsi="Helvetica"/>
                <w:sz w:val="24"/>
                <w:szCs w:val="24"/>
              </w:rPr>
              <w:t>125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0D4DDBC4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r w:rsidRPr="00997590">
              <w:rPr>
                <w:rFonts w:ascii="Helvetica" w:eastAsia="仿宋" w:hAnsi="Helvetica"/>
                <w:sz w:val="24"/>
                <w:szCs w:val="24"/>
              </w:rPr>
              <w:t>46.62</w:t>
            </w:r>
          </w:p>
        </w:tc>
        <w:tc>
          <w:tcPr>
            <w:tcW w:w="1349" w:type="dxa"/>
            <w:noWrap/>
            <w:vAlign w:val="center"/>
            <w:hideMark/>
          </w:tcPr>
          <w:p w14:paraId="7EF4A965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r w:rsidRPr="00997590">
              <w:rPr>
                <w:rFonts w:ascii="Helvetica" w:eastAsia="仿宋" w:hAnsi="Helvetica"/>
                <w:sz w:val="24"/>
                <w:szCs w:val="24"/>
              </w:rPr>
              <w:t>HJ/QK</w:t>
            </w:r>
          </w:p>
        </w:tc>
        <w:tc>
          <w:tcPr>
            <w:tcW w:w="1229" w:type="dxa"/>
            <w:noWrap/>
            <w:vAlign w:val="center"/>
            <w:hideMark/>
          </w:tcPr>
          <w:p w14:paraId="2D6578C1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r w:rsidRPr="00997590">
              <w:rPr>
                <w:rFonts w:ascii="Helvetica" w:eastAsia="仿宋" w:hAnsi="Helvetica"/>
                <w:sz w:val="24"/>
                <w:szCs w:val="24"/>
              </w:rPr>
              <w:t>1.215404</w:t>
            </w:r>
          </w:p>
        </w:tc>
      </w:tr>
      <w:tr w:rsidR="00307F2F" w:rsidRPr="00FC3CA0" w14:paraId="1169DD1A" w14:textId="77777777" w:rsidTr="00FC3CA0">
        <w:trPr>
          <w:trHeight w:val="490"/>
          <w:jc w:val="center"/>
        </w:trPr>
        <w:tc>
          <w:tcPr>
            <w:tcW w:w="775" w:type="dxa"/>
            <w:noWrap/>
            <w:vAlign w:val="center"/>
            <w:hideMark/>
          </w:tcPr>
          <w:p w14:paraId="729AF8AA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r w:rsidRPr="00997590">
              <w:rPr>
                <w:rFonts w:ascii="Helvetica" w:eastAsia="仿宋" w:hAnsi="Helvetica"/>
                <w:sz w:val="24"/>
                <w:szCs w:val="24"/>
              </w:rPr>
              <w:t>C</w:t>
            </w:r>
          </w:p>
        </w:tc>
        <w:tc>
          <w:tcPr>
            <w:tcW w:w="1609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3E42782F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proofErr w:type="spellStart"/>
            <w:r w:rsidRPr="00997590">
              <w:rPr>
                <w:rFonts w:ascii="Helvetica" w:eastAsia="仿宋" w:hAnsi="Helvetica"/>
                <w:sz w:val="24"/>
                <w:szCs w:val="24"/>
              </w:rPr>
              <w:t>Bz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vAlign w:val="center"/>
            <w:hideMark/>
          </w:tcPr>
          <w:p w14:paraId="1709889B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r w:rsidRPr="00997590">
              <w:rPr>
                <w:rFonts w:ascii="Helvetica" w:eastAsia="仿宋" w:hAnsi="Helvetica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vAlign w:val="center"/>
            <w:hideMark/>
          </w:tcPr>
          <w:p w14:paraId="63CA5A81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r w:rsidRPr="00997590">
              <w:rPr>
                <w:rFonts w:ascii="Helvetica" w:eastAsia="仿宋" w:hAnsi="Helvetica"/>
                <w:sz w:val="24"/>
                <w:szCs w:val="24"/>
              </w:rPr>
              <w:t>125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64FEE98B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r w:rsidRPr="00997590">
              <w:rPr>
                <w:rFonts w:ascii="Helvetica" w:eastAsia="仿宋" w:hAnsi="Helvetica"/>
                <w:sz w:val="24"/>
                <w:szCs w:val="24"/>
              </w:rPr>
              <w:t>47.97</w:t>
            </w:r>
          </w:p>
        </w:tc>
        <w:tc>
          <w:tcPr>
            <w:tcW w:w="1349" w:type="dxa"/>
            <w:noWrap/>
            <w:vAlign w:val="center"/>
            <w:hideMark/>
          </w:tcPr>
          <w:p w14:paraId="22525BCE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r w:rsidRPr="00997590">
              <w:rPr>
                <w:rFonts w:ascii="Helvetica" w:eastAsia="仿宋" w:hAnsi="Helvetica"/>
                <w:sz w:val="24"/>
                <w:szCs w:val="24"/>
              </w:rPr>
              <w:t>HJ</w:t>
            </w:r>
          </w:p>
        </w:tc>
        <w:tc>
          <w:tcPr>
            <w:tcW w:w="1229" w:type="dxa"/>
            <w:noWrap/>
            <w:vAlign w:val="center"/>
            <w:hideMark/>
          </w:tcPr>
          <w:p w14:paraId="7F757330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r w:rsidRPr="00997590">
              <w:rPr>
                <w:rFonts w:ascii="Helvetica" w:eastAsia="仿宋" w:hAnsi="Helvetica"/>
                <w:sz w:val="24"/>
                <w:szCs w:val="24"/>
              </w:rPr>
              <w:t>1.25042</w:t>
            </w:r>
          </w:p>
        </w:tc>
      </w:tr>
      <w:tr w:rsidR="00307F2F" w:rsidRPr="00FC3CA0" w14:paraId="3CD0AD4A" w14:textId="77777777" w:rsidTr="00FC3CA0">
        <w:trPr>
          <w:trHeight w:val="490"/>
          <w:jc w:val="center"/>
        </w:trPr>
        <w:tc>
          <w:tcPr>
            <w:tcW w:w="775" w:type="dxa"/>
            <w:noWrap/>
            <w:vAlign w:val="center"/>
            <w:hideMark/>
          </w:tcPr>
          <w:p w14:paraId="2553E1C6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r w:rsidRPr="00997590">
              <w:rPr>
                <w:rFonts w:ascii="Helvetica" w:eastAsia="仿宋" w:hAnsi="Helvetica"/>
                <w:sz w:val="24"/>
                <w:szCs w:val="24"/>
              </w:rPr>
              <w:t>C</w:t>
            </w:r>
          </w:p>
        </w:tc>
        <w:tc>
          <w:tcPr>
            <w:tcW w:w="1609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1E092CAB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r w:rsidRPr="00997590">
              <w:rPr>
                <w:rFonts w:ascii="Helvetica" w:eastAsia="仿宋" w:hAnsi="Helvetica"/>
                <w:sz w:val="24"/>
                <w:szCs w:val="24"/>
              </w:rPr>
              <w:t>Ac(standard)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vAlign w:val="center"/>
            <w:hideMark/>
          </w:tcPr>
          <w:p w14:paraId="61035763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r w:rsidRPr="00997590">
              <w:rPr>
                <w:rFonts w:ascii="Helvetica" w:eastAsia="仿宋" w:hAnsi="Helvetica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vAlign w:val="center"/>
            <w:hideMark/>
          </w:tcPr>
          <w:p w14:paraId="583C64CE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r w:rsidRPr="00997590">
              <w:rPr>
                <w:rFonts w:ascii="Helvetica" w:eastAsia="仿宋" w:hAnsi="Helvetica"/>
                <w:sz w:val="24"/>
                <w:szCs w:val="24"/>
              </w:rPr>
              <w:t>135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1FF405A2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r w:rsidRPr="00997590">
              <w:rPr>
                <w:rFonts w:ascii="Helvetica" w:eastAsia="仿宋" w:hAnsi="Helvetica"/>
                <w:sz w:val="24"/>
                <w:szCs w:val="24"/>
              </w:rPr>
              <w:t>47.99</w:t>
            </w:r>
          </w:p>
        </w:tc>
        <w:tc>
          <w:tcPr>
            <w:tcW w:w="1349" w:type="dxa"/>
            <w:noWrap/>
            <w:vAlign w:val="center"/>
            <w:hideMark/>
          </w:tcPr>
          <w:p w14:paraId="6F88E6AC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r w:rsidRPr="00997590">
              <w:rPr>
                <w:rFonts w:ascii="Helvetica" w:eastAsia="仿宋" w:hAnsi="Helvetica"/>
                <w:sz w:val="24"/>
                <w:szCs w:val="24"/>
              </w:rPr>
              <w:t>QK</w:t>
            </w:r>
          </w:p>
        </w:tc>
        <w:tc>
          <w:tcPr>
            <w:tcW w:w="1229" w:type="dxa"/>
            <w:noWrap/>
            <w:vAlign w:val="center"/>
            <w:hideMark/>
          </w:tcPr>
          <w:p w14:paraId="1CC00E33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r w:rsidRPr="00997590">
              <w:rPr>
                <w:rFonts w:ascii="Helvetica" w:eastAsia="仿宋" w:hAnsi="Helvetica"/>
                <w:sz w:val="24"/>
                <w:szCs w:val="24"/>
              </w:rPr>
              <w:t>1.250903</w:t>
            </w:r>
          </w:p>
        </w:tc>
      </w:tr>
      <w:tr w:rsidR="00307F2F" w:rsidRPr="00FC3CA0" w14:paraId="1386A861" w14:textId="77777777" w:rsidTr="00FC3CA0">
        <w:trPr>
          <w:trHeight w:val="490"/>
          <w:jc w:val="center"/>
        </w:trPr>
        <w:tc>
          <w:tcPr>
            <w:tcW w:w="775" w:type="dxa"/>
            <w:noWrap/>
            <w:vAlign w:val="center"/>
            <w:hideMark/>
          </w:tcPr>
          <w:p w14:paraId="2C94BEB5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proofErr w:type="spellStart"/>
            <w:r w:rsidRPr="00997590">
              <w:rPr>
                <w:rFonts w:ascii="Helvetica" w:eastAsia="仿宋" w:hAnsi="Helvetica"/>
                <w:sz w:val="24"/>
                <w:szCs w:val="24"/>
              </w:rPr>
              <w:t>EdU</w:t>
            </w:r>
            <w:proofErr w:type="spellEnd"/>
          </w:p>
        </w:tc>
        <w:tc>
          <w:tcPr>
            <w:tcW w:w="1609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616502E3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proofErr w:type="spellStart"/>
            <w:r w:rsidRPr="00997590">
              <w:rPr>
                <w:rFonts w:ascii="Helvetica" w:eastAsia="仿宋" w:hAnsi="Helvetica"/>
                <w:sz w:val="24"/>
                <w:szCs w:val="24"/>
              </w:rPr>
              <w:t>EdU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vAlign w:val="center"/>
            <w:hideMark/>
          </w:tcPr>
          <w:p w14:paraId="7B2CB632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r w:rsidRPr="00997590">
              <w:rPr>
                <w:rFonts w:ascii="Helvetica" w:eastAsia="仿宋" w:hAnsi="Helvetica"/>
                <w:sz w:val="24"/>
                <w:szCs w:val="24"/>
              </w:rPr>
              <w:t>34.5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vAlign w:val="center"/>
            <w:hideMark/>
          </w:tcPr>
          <w:p w14:paraId="7D56A667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r w:rsidRPr="00997590">
              <w:rPr>
                <w:rFonts w:ascii="Helvetica" w:eastAsia="仿宋" w:hAnsi="Helvetica"/>
                <w:sz w:val="24"/>
                <w:szCs w:val="24"/>
              </w:rPr>
              <w:t>172.7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003AC292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r w:rsidRPr="00997590">
              <w:rPr>
                <w:rFonts w:ascii="Helvetica" w:eastAsia="仿宋" w:hAnsi="Helvetica"/>
                <w:sz w:val="24"/>
                <w:szCs w:val="24"/>
              </w:rPr>
              <w:t>38.36</w:t>
            </w:r>
          </w:p>
        </w:tc>
        <w:tc>
          <w:tcPr>
            <w:tcW w:w="1349" w:type="dxa"/>
            <w:noWrap/>
            <w:vAlign w:val="center"/>
            <w:hideMark/>
          </w:tcPr>
          <w:p w14:paraId="694705F9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r w:rsidRPr="00997590">
              <w:rPr>
                <w:rFonts w:ascii="Helvetica" w:eastAsia="仿宋" w:hAnsi="Helvetica"/>
                <w:sz w:val="24"/>
                <w:szCs w:val="24"/>
              </w:rPr>
              <w:t>WHHR</w:t>
            </w:r>
          </w:p>
        </w:tc>
        <w:tc>
          <w:tcPr>
            <w:tcW w:w="1229" w:type="dxa"/>
            <w:noWrap/>
            <w:vAlign w:val="center"/>
            <w:hideMark/>
          </w:tcPr>
          <w:p w14:paraId="18DFD43C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r w:rsidRPr="00997590">
              <w:rPr>
                <w:rFonts w:ascii="Helvetica" w:eastAsia="仿宋" w:hAnsi="Helvetica"/>
                <w:sz w:val="24"/>
                <w:szCs w:val="24"/>
              </w:rPr>
              <w:t>1</w:t>
            </w:r>
          </w:p>
        </w:tc>
      </w:tr>
      <w:tr w:rsidR="00307F2F" w:rsidRPr="00FC3CA0" w14:paraId="3EA0C129" w14:textId="77777777" w:rsidTr="00FC3CA0">
        <w:trPr>
          <w:trHeight w:val="490"/>
          <w:jc w:val="center"/>
        </w:trPr>
        <w:tc>
          <w:tcPr>
            <w:tcW w:w="775" w:type="dxa"/>
            <w:noWrap/>
            <w:vAlign w:val="center"/>
            <w:hideMark/>
          </w:tcPr>
          <w:p w14:paraId="2FF6470A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r w:rsidRPr="00997590">
              <w:rPr>
                <w:rFonts w:ascii="Helvetica" w:eastAsia="仿宋" w:hAnsi="Helvetica"/>
                <w:sz w:val="24"/>
                <w:szCs w:val="24"/>
              </w:rPr>
              <w:t>G</w:t>
            </w:r>
          </w:p>
        </w:tc>
        <w:tc>
          <w:tcPr>
            <w:tcW w:w="1609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16100E25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proofErr w:type="spellStart"/>
            <w:r w:rsidRPr="00997590">
              <w:rPr>
                <w:rFonts w:ascii="Helvetica" w:eastAsia="仿宋" w:hAnsi="Helvetica"/>
                <w:sz w:val="24"/>
                <w:szCs w:val="24"/>
              </w:rPr>
              <w:t>iBu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vAlign w:val="center"/>
            <w:hideMark/>
          </w:tcPr>
          <w:p w14:paraId="00FB6E2C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r w:rsidRPr="00997590">
              <w:rPr>
                <w:rFonts w:ascii="Helvetica" w:eastAsia="仿宋" w:hAnsi="Helvetica"/>
                <w:sz w:val="24"/>
                <w:szCs w:val="24"/>
              </w:rPr>
              <w:t>26.5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vAlign w:val="center"/>
            <w:hideMark/>
          </w:tcPr>
          <w:p w14:paraId="48BE4176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r w:rsidRPr="00997590">
              <w:rPr>
                <w:rFonts w:ascii="Helvetica" w:eastAsia="仿宋" w:hAnsi="Helvetica"/>
                <w:sz w:val="24"/>
                <w:szCs w:val="24"/>
              </w:rPr>
              <w:t>132.6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45E21D8A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r w:rsidRPr="00997590">
              <w:rPr>
                <w:rFonts w:ascii="Helvetica" w:eastAsia="仿宋" w:hAnsi="Helvetica"/>
                <w:sz w:val="24"/>
                <w:szCs w:val="24"/>
              </w:rPr>
              <w:t>44.90</w:t>
            </w:r>
          </w:p>
        </w:tc>
        <w:tc>
          <w:tcPr>
            <w:tcW w:w="1349" w:type="dxa"/>
            <w:noWrap/>
            <w:vAlign w:val="center"/>
            <w:hideMark/>
          </w:tcPr>
          <w:p w14:paraId="0E941BFD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r w:rsidRPr="00997590">
              <w:rPr>
                <w:rFonts w:ascii="Helvetica" w:eastAsia="仿宋" w:hAnsi="Helvetica"/>
                <w:sz w:val="24"/>
                <w:szCs w:val="24"/>
              </w:rPr>
              <w:t>HJ</w:t>
            </w:r>
          </w:p>
        </w:tc>
        <w:tc>
          <w:tcPr>
            <w:tcW w:w="1229" w:type="dxa"/>
            <w:noWrap/>
            <w:vAlign w:val="center"/>
            <w:hideMark/>
          </w:tcPr>
          <w:p w14:paraId="5A612645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r w:rsidRPr="00997590">
              <w:rPr>
                <w:rFonts w:ascii="Helvetica" w:eastAsia="仿宋" w:hAnsi="Helvetica"/>
                <w:sz w:val="24"/>
                <w:szCs w:val="24"/>
              </w:rPr>
              <w:t>1.170438</w:t>
            </w:r>
          </w:p>
        </w:tc>
      </w:tr>
      <w:tr w:rsidR="00307F2F" w:rsidRPr="00FC3CA0" w14:paraId="02C7B359" w14:textId="77777777" w:rsidTr="00FC3CA0">
        <w:trPr>
          <w:trHeight w:val="490"/>
          <w:jc w:val="center"/>
        </w:trPr>
        <w:tc>
          <w:tcPr>
            <w:tcW w:w="775" w:type="dxa"/>
            <w:noWrap/>
            <w:vAlign w:val="center"/>
            <w:hideMark/>
          </w:tcPr>
          <w:p w14:paraId="381F04CE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r w:rsidRPr="00997590">
              <w:rPr>
                <w:rFonts w:ascii="Helvetica" w:eastAsia="仿宋" w:hAnsi="Helvetica"/>
                <w:sz w:val="24"/>
                <w:szCs w:val="24"/>
              </w:rPr>
              <w:t>G</w:t>
            </w:r>
          </w:p>
        </w:tc>
        <w:tc>
          <w:tcPr>
            <w:tcW w:w="1609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1908348C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proofErr w:type="spellStart"/>
            <w:r w:rsidRPr="00997590">
              <w:rPr>
                <w:rFonts w:ascii="Helvetica" w:eastAsia="仿宋" w:hAnsi="Helvetica"/>
                <w:sz w:val="24"/>
                <w:szCs w:val="24"/>
              </w:rPr>
              <w:t>dmf</w:t>
            </w:r>
            <w:proofErr w:type="spellEnd"/>
            <w:r w:rsidRPr="00997590">
              <w:rPr>
                <w:rFonts w:ascii="Helvetica" w:eastAsia="仿宋" w:hAnsi="Helvetica"/>
                <w:sz w:val="24"/>
                <w:szCs w:val="24"/>
              </w:rPr>
              <w:t>(fast)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vAlign w:val="center"/>
            <w:hideMark/>
          </w:tcPr>
          <w:p w14:paraId="6AD48CF0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r w:rsidRPr="00997590">
              <w:rPr>
                <w:rFonts w:ascii="Helvetica" w:eastAsia="仿宋" w:hAnsi="Helvetica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vAlign w:val="center"/>
            <w:hideMark/>
          </w:tcPr>
          <w:p w14:paraId="772FC839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r w:rsidRPr="00997590">
              <w:rPr>
                <w:rFonts w:ascii="Helvetica" w:eastAsia="仿宋" w:hAnsi="Helvetica"/>
                <w:sz w:val="24"/>
                <w:szCs w:val="24"/>
              </w:rPr>
              <w:t>135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7F21286A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r w:rsidRPr="00997590">
              <w:rPr>
                <w:rFonts w:ascii="Helvetica" w:eastAsia="仿宋" w:hAnsi="Helvetica"/>
                <w:sz w:val="24"/>
                <w:szCs w:val="24"/>
              </w:rPr>
              <w:t>44.90</w:t>
            </w:r>
          </w:p>
        </w:tc>
        <w:tc>
          <w:tcPr>
            <w:tcW w:w="1349" w:type="dxa"/>
            <w:noWrap/>
            <w:vAlign w:val="center"/>
            <w:hideMark/>
          </w:tcPr>
          <w:p w14:paraId="3618787F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r w:rsidRPr="00997590">
              <w:rPr>
                <w:rFonts w:ascii="Helvetica" w:eastAsia="仿宋" w:hAnsi="Helvetica"/>
                <w:sz w:val="24"/>
                <w:szCs w:val="24"/>
              </w:rPr>
              <w:t>QK</w:t>
            </w:r>
          </w:p>
        </w:tc>
        <w:tc>
          <w:tcPr>
            <w:tcW w:w="1229" w:type="dxa"/>
            <w:noWrap/>
            <w:vAlign w:val="center"/>
            <w:hideMark/>
          </w:tcPr>
          <w:p w14:paraId="4127905B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r w:rsidRPr="00997590">
              <w:rPr>
                <w:rFonts w:ascii="Helvetica" w:eastAsia="仿宋" w:hAnsi="Helvetica"/>
                <w:sz w:val="24"/>
                <w:szCs w:val="24"/>
              </w:rPr>
              <w:t>1.170438</w:t>
            </w:r>
          </w:p>
        </w:tc>
      </w:tr>
      <w:tr w:rsidR="00307F2F" w:rsidRPr="00FC3CA0" w14:paraId="3FF2C70A" w14:textId="77777777" w:rsidTr="00FC3CA0">
        <w:trPr>
          <w:trHeight w:val="490"/>
          <w:jc w:val="center"/>
        </w:trPr>
        <w:tc>
          <w:tcPr>
            <w:tcW w:w="775" w:type="dxa"/>
            <w:noWrap/>
            <w:vAlign w:val="center"/>
            <w:hideMark/>
          </w:tcPr>
          <w:p w14:paraId="42382257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r w:rsidRPr="00997590">
              <w:rPr>
                <w:rFonts w:ascii="Helvetica" w:eastAsia="仿宋" w:hAnsi="Helvetica"/>
                <w:sz w:val="24"/>
                <w:szCs w:val="24"/>
              </w:rPr>
              <w:t>T</w:t>
            </w:r>
          </w:p>
        </w:tc>
        <w:tc>
          <w:tcPr>
            <w:tcW w:w="1609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7E8A489C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r w:rsidRPr="00997590">
              <w:rPr>
                <w:rFonts w:ascii="Helvetica" w:eastAsia="仿宋" w:hAnsi="Helvetica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1A1073D2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r w:rsidRPr="00997590">
              <w:rPr>
                <w:rFonts w:ascii="Helvetica" w:eastAsia="仿宋" w:hAnsi="Helvetica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4380F8B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r w:rsidRPr="00997590">
              <w:rPr>
                <w:rFonts w:ascii="Helvetica" w:eastAsia="仿宋" w:hAnsi="Helvetica"/>
                <w:sz w:val="24"/>
                <w:szCs w:val="24"/>
              </w:rPr>
              <w:t>175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75B8E936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r w:rsidRPr="00997590">
              <w:rPr>
                <w:rFonts w:ascii="Helvetica" w:eastAsia="仿宋" w:hAnsi="Helvetica"/>
                <w:sz w:val="24"/>
                <w:szCs w:val="24"/>
              </w:rPr>
              <w:t>38.36</w:t>
            </w:r>
          </w:p>
        </w:tc>
        <w:tc>
          <w:tcPr>
            <w:tcW w:w="1349" w:type="dxa"/>
            <w:noWrap/>
            <w:vAlign w:val="center"/>
            <w:hideMark/>
          </w:tcPr>
          <w:p w14:paraId="51D7B2C7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r w:rsidRPr="00997590">
              <w:rPr>
                <w:rFonts w:ascii="Helvetica" w:eastAsia="仿宋" w:hAnsi="Helvetica"/>
                <w:sz w:val="24"/>
                <w:szCs w:val="24"/>
              </w:rPr>
              <w:t>HJ/QK</w:t>
            </w:r>
          </w:p>
        </w:tc>
        <w:tc>
          <w:tcPr>
            <w:tcW w:w="1229" w:type="dxa"/>
            <w:noWrap/>
            <w:vAlign w:val="center"/>
            <w:hideMark/>
          </w:tcPr>
          <w:p w14:paraId="28526A6C" w14:textId="77777777" w:rsidR="00307F2F" w:rsidRPr="00997590" w:rsidRDefault="00307F2F" w:rsidP="002610AE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r w:rsidRPr="00997590">
              <w:rPr>
                <w:rFonts w:ascii="Helvetica" w:eastAsia="仿宋" w:hAnsi="Helvetica"/>
                <w:sz w:val="24"/>
                <w:szCs w:val="24"/>
              </w:rPr>
              <w:t>1</w:t>
            </w:r>
          </w:p>
        </w:tc>
      </w:tr>
    </w:tbl>
    <w:p w14:paraId="0C1AA295" w14:textId="77777777" w:rsidR="00997590" w:rsidRPr="00FC3CA0" w:rsidRDefault="00997590" w:rsidP="00997590">
      <w:pPr>
        <w:rPr>
          <w:rFonts w:ascii="Helvetica" w:eastAsia="仿宋" w:hAnsi="Helvetica"/>
          <w:sz w:val="28"/>
          <w:szCs w:val="28"/>
        </w:rPr>
      </w:pPr>
    </w:p>
    <w:p w14:paraId="7471C975" w14:textId="7A1194A5" w:rsidR="00860E3D" w:rsidRPr="00FC3CA0" w:rsidRDefault="00DD0C5E" w:rsidP="00860E3D">
      <w:pPr>
        <w:pStyle w:val="1"/>
        <w:numPr>
          <w:ilvl w:val="0"/>
          <w:numId w:val="0"/>
        </w:numPr>
        <w:rPr>
          <w:rFonts w:ascii="Helvetica" w:eastAsia="仿宋" w:hAnsi="Helvetica"/>
          <w:szCs w:val="28"/>
        </w:rPr>
      </w:pPr>
      <w:r w:rsidRPr="00FC3CA0">
        <w:rPr>
          <w:rFonts w:ascii="Helvetica" w:eastAsia="仿宋" w:hAnsi="Helvetica"/>
          <w:szCs w:val="28"/>
        </w:rPr>
        <w:t>二</w:t>
      </w:r>
      <w:r w:rsidRPr="00FC3CA0">
        <w:rPr>
          <w:rFonts w:ascii="Helvetica" w:eastAsia="仿宋" w:hAnsi="Helvetica"/>
          <w:szCs w:val="28"/>
        </w:rPr>
        <w:t xml:space="preserve">. </w:t>
      </w:r>
      <w:r w:rsidR="00823D3A" w:rsidRPr="00FC3CA0">
        <w:rPr>
          <w:rFonts w:ascii="Helvetica" w:eastAsia="仿宋" w:hAnsi="Helvetica"/>
          <w:szCs w:val="28"/>
        </w:rPr>
        <w:t>对比</w:t>
      </w:r>
    </w:p>
    <w:tbl>
      <w:tblPr>
        <w:tblStyle w:val="ac"/>
        <w:tblW w:w="8305" w:type="dxa"/>
        <w:jc w:val="center"/>
        <w:tblLook w:val="04A0" w:firstRow="1" w:lastRow="0" w:firstColumn="1" w:lastColumn="0" w:noHBand="0" w:noVBand="1"/>
      </w:tblPr>
      <w:tblGrid>
        <w:gridCol w:w="2768"/>
        <w:gridCol w:w="2768"/>
        <w:gridCol w:w="2769"/>
      </w:tblGrid>
      <w:tr w:rsidR="003D12DD" w:rsidRPr="00FC3CA0" w14:paraId="251DCDB9" w14:textId="77777777" w:rsidTr="00FC3CA0">
        <w:trPr>
          <w:trHeight w:val="583"/>
          <w:jc w:val="center"/>
        </w:trPr>
        <w:tc>
          <w:tcPr>
            <w:tcW w:w="2768" w:type="dxa"/>
            <w:shd w:val="clear" w:color="auto" w:fill="F2F2F2" w:themeFill="background1" w:themeFillShade="F2"/>
            <w:vAlign w:val="center"/>
          </w:tcPr>
          <w:p w14:paraId="4B0F3BAF" w14:textId="2E83E704" w:rsidR="003D12DD" w:rsidRPr="00E27AA8" w:rsidRDefault="00E27AA8" w:rsidP="009729F5">
            <w:pPr>
              <w:jc w:val="center"/>
              <w:rPr>
                <w:rFonts w:ascii="Helvetica" w:eastAsia="仿宋" w:hAnsi="Helvetica"/>
                <w:b/>
                <w:bCs/>
                <w:sz w:val="24"/>
                <w:szCs w:val="24"/>
              </w:rPr>
            </w:pPr>
            <w:r>
              <w:rPr>
                <w:rFonts w:ascii="Helvetica" w:eastAsia="仿宋" w:hAnsi="Helvetica" w:hint="eastAsia"/>
                <w:b/>
                <w:bCs/>
                <w:sz w:val="24"/>
                <w:szCs w:val="24"/>
              </w:rPr>
              <w:t>操作</w:t>
            </w:r>
          </w:p>
        </w:tc>
        <w:tc>
          <w:tcPr>
            <w:tcW w:w="2768" w:type="dxa"/>
            <w:shd w:val="clear" w:color="auto" w:fill="F2F2F2" w:themeFill="background1" w:themeFillShade="F2"/>
            <w:vAlign w:val="center"/>
          </w:tcPr>
          <w:p w14:paraId="22717BD2" w14:textId="5024829B" w:rsidR="003D12DD" w:rsidRPr="00E27AA8" w:rsidRDefault="003D12DD" w:rsidP="009729F5">
            <w:pPr>
              <w:jc w:val="center"/>
              <w:rPr>
                <w:rFonts w:ascii="Helvetica" w:eastAsia="仿宋" w:hAnsi="Helvetica"/>
                <w:b/>
                <w:bCs/>
                <w:sz w:val="24"/>
                <w:szCs w:val="24"/>
              </w:rPr>
            </w:pPr>
            <w:r w:rsidRPr="00E27AA8">
              <w:rPr>
                <w:rFonts w:ascii="Helvetica" w:eastAsia="仿宋" w:hAnsi="Helvetica"/>
                <w:b/>
                <w:bCs/>
                <w:sz w:val="24"/>
                <w:szCs w:val="24"/>
              </w:rPr>
              <w:t>QK192</w:t>
            </w:r>
          </w:p>
        </w:tc>
        <w:tc>
          <w:tcPr>
            <w:tcW w:w="2769" w:type="dxa"/>
            <w:shd w:val="clear" w:color="auto" w:fill="F2F2F2" w:themeFill="background1" w:themeFillShade="F2"/>
            <w:vAlign w:val="center"/>
          </w:tcPr>
          <w:p w14:paraId="76A7F98F" w14:textId="5AD30AAC" w:rsidR="003D12DD" w:rsidRPr="00E27AA8" w:rsidRDefault="003D12DD" w:rsidP="009729F5">
            <w:pPr>
              <w:jc w:val="center"/>
              <w:rPr>
                <w:rFonts w:ascii="Helvetica" w:eastAsia="仿宋" w:hAnsi="Helvetica"/>
                <w:b/>
                <w:bCs/>
                <w:sz w:val="24"/>
                <w:szCs w:val="24"/>
              </w:rPr>
            </w:pPr>
            <w:r w:rsidRPr="00E27AA8">
              <w:rPr>
                <w:rFonts w:ascii="Helvetica" w:eastAsia="仿宋" w:hAnsi="Helvetica"/>
                <w:b/>
                <w:bCs/>
                <w:sz w:val="24"/>
                <w:szCs w:val="24"/>
              </w:rPr>
              <w:t>HJ12</w:t>
            </w:r>
          </w:p>
        </w:tc>
      </w:tr>
      <w:tr w:rsidR="003D12DD" w:rsidRPr="00FC3CA0" w14:paraId="301B2735" w14:textId="77777777" w:rsidTr="009729F5">
        <w:trPr>
          <w:trHeight w:val="583"/>
          <w:jc w:val="center"/>
        </w:trPr>
        <w:tc>
          <w:tcPr>
            <w:tcW w:w="2768" w:type="dxa"/>
            <w:vAlign w:val="center"/>
          </w:tcPr>
          <w:p w14:paraId="036A05E8" w14:textId="01AC1430" w:rsidR="003D12DD" w:rsidRPr="00FC3CA0" w:rsidRDefault="00E97ECC" w:rsidP="009729F5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r>
              <w:rPr>
                <w:rFonts w:ascii="Helvetica" w:eastAsia="仿宋" w:hAnsi="Helvetica" w:hint="eastAsia"/>
                <w:sz w:val="24"/>
                <w:szCs w:val="24"/>
              </w:rPr>
              <w:t>调负压</w:t>
            </w:r>
          </w:p>
        </w:tc>
        <w:tc>
          <w:tcPr>
            <w:tcW w:w="2768" w:type="dxa"/>
            <w:vAlign w:val="center"/>
          </w:tcPr>
          <w:p w14:paraId="157144A4" w14:textId="1EFCCBBC" w:rsidR="003D12DD" w:rsidRPr="00FC3CA0" w:rsidRDefault="000E0AA3" w:rsidP="009729F5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r>
              <w:rPr>
                <w:rFonts w:ascii="Helvetica" w:eastAsia="仿宋" w:hAnsi="Helvetica" w:hint="eastAsia"/>
                <w:sz w:val="24"/>
                <w:szCs w:val="24"/>
              </w:rPr>
              <w:t>常用</w:t>
            </w:r>
            <w:r>
              <w:rPr>
                <w:rFonts w:ascii="Helvetica" w:eastAsia="仿宋" w:hAnsi="Helvetica" w:hint="eastAsia"/>
                <w:sz w:val="24"/>
                <w:szCs w:val="24"/>
              </w:rPr>
              <w:t>7</w:t>
            </w:r>
            <w:r>
              <w:rPr>
                <w:rFonts w:ascii="Helvetica" w:eastAsia="仿宋" w:hAnsi="Helvetica"/>
                <w:sz w:val="24"/>
                <w:szCs w:val="24"/>
              </w:rPr>
              <w:t>.5-7.8</w:t>
            </w:r>
          </w:p>
        </w:tc>
        <w:tc>
          <w:tcPr>
            <w:tcW w:w="2769" w:type="dxa"/>
            <w:vAlign w:val="center"/>
          </w:tcPr>
          <w:p w14:paraId="3562F343" w14:textId="470A7151" w:rsidR="003D12DD" w:rsidRPr="00FC3CA0" w:rsidRDefault="00613DE9" w:rsidP="009729F5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r>
              <w:rPr>
                <w:rFonts w:ascii="Helvetica" w:eastAsia="仿宋" w:hAnsi="Helvetica" w:hint="eastAsia"/>
                <w:sz w:val="24"/>
                <w:szCs w:val="24"/>
              </w:rPr>
              <w:t>1</w:t>
            </w:r>
            <w:r>
              <w:rPr>
                <w:rFonts w:ascii="Helvetica" w:eastAsia="仿宋" w:hAnsi="Helvetica"/>
                <w:sz w:val="24"/>
                <w:szCs w:val="24"/>
              </w:rPr>
              <w:t>.5</w:t>
            </w:r>
          </w:p>
        </w:tc>
      </w:tr>
      <w:tr w:rsidR="003D12DD" w:rsidRPr="00FC3CA0" w14:paraId="42557AC5" w14:textId="77777777" w:rsidTr="009729F5">
        <w:trPr>
          <w:trHeight w:val="602"/>
          <w:jc w:val="center"/>
        </w:trPr>
        <w:tc>
          <w:tcPr>
            <w:tcW w:w="2768" w:type="dxa"/>
            <w:vAlign w:val="center"/>
          </w:tcPr>
          <w:p w14:paraId="1CBBFC3D" w14:textId="746FA50D" w:rsidR="003D12DD" w:rsidRPr="00FC3CA0" w:rsidRDefault="000F3EA7" w:rsidP="009729F5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r>
              <w:rPr>
                <w:rFonts w:ascii="Helvetica" w:eastAsia="仿宋" w:hAnsi="Helvetica" w:hint="eastAsia"/>
                <w:sz w:val="24"/>
                <w:szCs w:val="24"/>
              </w:rPr>
              <w:t>柱子</w:t>
            </w:r>
          </w:p>
        </w:tc>
        <w:tc>
          <w:tcPr>
            <w:tcW w:w="2768" w:type="dxa"/>
            <w:vAlign w:val="center"/>
          </w:tcPr>
          <w:p w14:paraId="72C87DC8" w14:textId="1FBDF4FE" w:rsidR="003D12DD" w:rsidRPr="00FC3CA0" w:rsidRDefault="007D5151" w:rsidP="009729F5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r>
              <w:rPr>
                <w:rFonts w:ascii="Helvetica" w:eastAsia="仿宋" w:hAnsi="Helvetica" w:hint="eastAsia"/>
                <w:sz w:val="24"/>
                <w:szCs w:val="24"/>
              </w:rPr>
              <w:t>5</w:t>
            </w:r>
            <w:r>
              <w:rPr>
                <w:rFonts w:ascii="Helvetica" w:eastAsia="仿宋" w:hAnsi="Helvetica"/>
                <w:sz w:val="24"/>
                <w:szCs w:val="24"/>
              </w:rPr>
              <w:t>0nmol</w:t>
            </w:r>
          </w:p>
        </w:tc>
        <w:tc>
          <w:tcPr>
            <w:tcW w:w="2769" w:type="dxa"/>
            <w:vAlign w:val="center"/>
          </w:tcPr>
          <w:p w14:paraId="108E68C1" w14:textId="340DEE01" w:rsidR="003D12DD" w:rsidRPr="00FC3CA0" w:rsidRDefault="00352CFD" w:rsidP="009729F5">
            <w:pPr>
              <w:jc w:val="center"/>
              <w:rPr>
                <w:rFonts w:ascii="Helvetica" w:eastAsia="仿宋" w:hAnsi="Helvetica"/>
                <w:sz w:val="24"/>
                <w:szCs w:val="24"/>
              </w:rPr>
            </w:pPr>
            <w:r>
              <w:rPr>
                <w:rFonts w:ascii="Helvetica" w:eastAsia="仿宋" w:hAnsi="Helvetica" w:hint="eastAsia"/>
                <w:sz w:val="24"/>
                <w:szCs w:val="24"/>
              </w:rPr>
              <w:t>1</w:t>
            </w:r>
            <w:r w:rsidRPr="00352CFD">
              <w:rPr>
                <w:rFonts w:ascii="Times New Roman" w:eastAsia="仿宋" w:hAnsi="Times New Roman" w:cs="Times New Roman"/>
                <w:sz w:val="24"/>
                <w:szCs w:val="24"/>
              </w:rPr>
              <w:t>μ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mol</w:t>
            </w:r>
          </w:p>
        </w:tc>
      </w:tr>
    </w:tbl>
    <w:p w14:paraId="0F807A7A" w14:textId="77777777" w:rsidR="00823D3A" w:rsidRPr="00FC3CA0" w:rsidRDefault="00823D3A" w:rsidP="00823D3A">
      <w:pPr>
        <w:rPr>
          <w:rFonts w:ascii="Helvetica" w:eastAsia="仿宋" w:hAnsi="Helvetica"/>
          <w:sz w:val="28"/>
          <w:szCs w:val="28"/>
        </w:rPr>
      </w:pPr>
    </w:p>
    <w:sectPr w:rsidR="00823D3A" w:rsidRPr="00FC3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A6F41" w14:textId="77777777" w:rsidR="00000434" w:rsidRDefault="00000434" w:rsidP="00B21F75">
      <w:r>
        <w:separator/>
      </w:r>
    </w:p>
  </w:endnote>
  <w:endnote w:type="continuationSeparator" w:id="0">
    <w:p w14:paraId="37B5A5DA" w14:textId="77777777" w:rsidR="00000434" w:rsidRDefault="00000434" w:rsidP="00B2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FA9AD" w14:textId="77777777" w:rsidR="00000434" w:rsidRDefault="00000434" w:rsidP="00B21F75">
      <w:r>
        <w:separator/>
      </w:r>
    </w:p>
  </w:footnote>
  <w:footnote w:type="continuationSeparator" w:id="0">
    <w:p w14:paraId="3AF297B5" w14:textId="77777777" w:rsidR="00000434" w:rsidRDefault="00000434" w:rsidP="00B21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5806"/>
    <w:multiLevelType w:val="hybridMultilevel"/>
    <w:tmpl w:val="4ADA1F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9123A7"/>
    <w:multiLevelType w:val="hybridMultilevel"/>
    <w:tmpl w:val="DD221B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7F30DE"/>
    <w:multiLevelType w:val="hybridMultilevel"/>
    <w:tmpl w:val="D49278AC"/>
    <w:lvl w:ilvl="0" w:tplc="9A54094A">
      <w:start w:val="1"/>
      <w:numFmt w:val="japaneseCounting"/>
      <w:lvlText w:val="%1．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517E6A"/>
    <w:multiLevelType w:val="hybridMultilevel"/>
    <w:tmpl w:val="F364FA72"/>
    <w:lvl w:ilvl="0" w:tplc="0409000F">
      <w:start w:val="1"/>
      <w:numFmt w:val="decimal"/>
      <w:lvlText w:val="%1."/>
      <w:lvlJc w:val="left"/>
      <w:pPr>
        <w:ind w:left="1000" w:hanging="420"/>
      </w:p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4" w15:restartNumberingAfterBreak="0">
    <w:nsid w:val="302655D4"/>
    <w:multiLevelType w:val="hybridMultilevel"/>
    <w:tmpl w:val="DA42B3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C031DA"/>
    <w:multiLevelType w:val="hybridMultilevel"/>
    <w:tmpl w:val="E4CADBDC"/>
    <w:lvl w:ilvl="0" w:tplc="1542E392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D0B3F7F"/>
    <w:multiLevelType w:val="hybridMultilevel"/>
    <w:tmpl w:val="B72200E4"/>
    <w:lvl w:ilvl="0" w:tplc="61509D9A">
      <w:start w:val="1"/>
      <w:numFmt w:val="japaneseCounting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F8A0056"/>
    <w:multiLevelType w:val="multilevel"/>
    <w:tmpl w:val="80B07ADA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8" w15:restartNumberingAfterBreak="0">
    <w:nsid w:val="6B653FC6"/>
    <w:multiLevelType w:val="hybridMultilevel"/>
    <w:tmpl w:val="F86A9E0C"/>
    <w:lvl w:ilvl="0" w:tplc="B4D871CC">
      <w:start w:val="2"/>
      <w:numFmt w:val="japaneseCounting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D825C99"/>
    <w:multiLevelType w:val="hybridMultilevel"/>
    <w:tmpl w:val="722ECC14"/>
    <w:lvl w:ilvl="0" w:tplc="9A54094A">
      <w:start w:val="1"/>
      <w:numFmt w:val="japaneseCounting"/>
      <w:lvlText w:val="%1．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DB046B2"/>
    <w:multiLevelType w:val="hybridMultilevel"/>
    <w:tmpl w:val="99E0B7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372C0566">
      <w:start w:val="2"/>
      <w:numFmt w:val="japaneseCounting"/>
      <w:lvlText w:val="%2》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22F3AAB"/>
    <w:multiLevelType w:val="hybridMultilevel"/>
    <w:tmpl w:val="57109BEE"/>
    <w:lvl w:ilvl="0" w:tplc="93DA901E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AED2541"/>
    <w:multiLevelType w:val="hybridMultilevel"/>
    <w:tmpl w:val="61EE54E2"/>
    <w:lvl w:ilvl="0" w:tplc="9A54094A">
      <w:start w:val="1"/>
      <w:numFmt w:val="japaneseCounting"/>
      <w:lvlText w:val="%1．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CE368DA"/>
    <w:multiLevelType w:val="multilevel"/>
    <w:tmpl w:val="E0B637A6"/>
    <w:lvl w:ilvl="0">
      <w:start w:val="1"/>
      <w:numFmt w:val="none"/>
      <w:pStyle w:val="1"/>
      <w:suff w:val="space"/>
      <w:lvlText w:val="一."/>
      <w:lvlJc w:val="left"/>
      <w:pPr>
        <w:ind w:left="0" w:firstLine="0"/>
      </w:pPr>
      <w:rPr>
        <w:rFonts w:ascii="Times New Roman" w:eastAsia="宋体" w:hAnsi="Times New Roman" w:hint="default"/>
      </w:rPr>
    </w:lvl>
    <w:lvl w:ilvl="1">
      <w:start w:val="1"/>
      <w:numFmt w:val="none"/>
      <w:suff w:val="space"/>
      <w:lvlText w:val="1."/>
      <w:lvlJc w:val="left"/>
      <w:pPr>
        <w:ind w:left="0" w:firstLine="0"/>
      </w:pPr>
      <w:rPr>
        <w:rFonts w:ascii="Times New Roman" w:eastAsia="宋体" w:hAnsi="Times New Roman" w:hint="default"/>
      </w:rPr>
    </w:lvl>
    <w:lvl w:ilvl="2">
      <w:start w:val="1"/>
      <w:numFmt w:val="decimal"/>
      <w:suff w:val="space"/>
      <w:lvlText w:val="%3%1.1."/>
      <w:lvlJc w:val="left"/>
      <w:pPr>
        <w:ind w:left="0" w:firstLine="0"/>
      </w:pPr>
      <w:rPr>
        <w:rFonts w:ascii="Times New Roman" w:eastAsia="宋体" w:hAnsi="Times New Roman" w:hint="default"/>
      </w:rPr>
    </w:lvl>
    <w:lvl w:ilvl="3">
      <w:start w:val="1"/>
      <w:numFmt w:val="decimal"/>
      <w:suff w:val="space"/>
      <w:lvlText w:val="%4%1.1.1."/>
      <w:lvlJc w:val="left"/>
      <w:pPr>
        <w:ind w:left="0" w:firstLine="0"/>
      </w:pPr>
      <w:rPr>
        <w:rFonts w:ascii="Times New Roman" w:eastAsia="宋体" w:hAnsi="Times New Roman" w:hint="default"/>
      </w:rPr>
    </w:lvl>
    <w:lvl w:ilvl="4">
      <w:start w:val="1"/>
      <w:numFmt w:val="decimal"/>
      <w:pStyle w:val="5"/>
      <w:suff w:val="space"/>
      <w:lvlText w:val="%5.%11.1.1."/>
      <w:lvlJc w:val="left"/>
      <w:pPr>
        <w:ind w:left="0" w:firstLine="0"/>
      </w:pPr>
      <w:rPr>
        <w:rFonts w:ascii="Times New Roman" w:eastAsia="宋体" w:hAnsi="Times New Roman"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4"/>
  </w:num>
  <w:num w:numId="31">
    <w:abstractNumId w:val="10"/>
  </w:num>
  <w:num w:numId="32">
    <w:abstractNumId w:val="0"/>
  </w:num>
  <w:num w:numId="33">
    <w:abstractNumId w:val="8"/>
  </w:num>
  <w:num w:numId="34">
    <w:abstractNumId w:val="6"/>
  </w:num>
  <w:num w:numId="35">
    <w:abstractNumId w:val="11"/>
  </w:num>
  <w:num w:numId="36">
    <w:abstractNumId w:val="5"/>
  </w:num>
  <w:num w:numId="37">
    <w:abstractNumId w:val="9"/>
  </w:num>
  <w:num w:numId="38">
    <w:abstractNumId w:val="12"/>
  </w:num>
  <w:num w:numId="39">
    <w:abstractNumId w:val="2"/>
  </w:num>
  <w:num w:numId="40">
    <w:abstractNumId w:val="3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78"/>
    <w:rsid w:val="00000434"/>
    <w:rsid w:val="00071061"/>
    <w:rsid w:val="00083A3A"/>
    <w:rsid w:val="000E0AA3"/>
    <w:rsid w:val="000F3EA7"/>
    <w:rsid w:val="00164E64"/>
    <w:rsid w:val="001E58B3"/>
    <w:rsid w:val="00201A2B"/>
    <w:rsid w:val="0021721C"/>
    <w:rsid w:val="002610AE"/>
    <w:rsid w:val="00292638"/>
    <w:rsid w:val="00307F2F"/>
    <w:rsid w:val="00352CFD"/>
    <w:rsid w:val="003D12DD"/>
    <w:rsid w:val="004317BC"/>
    <w:rsid w:val="004928F7"/>
    <w:rsid w:val="004D0F3E"/>
    <w:rsid w:val="00554139"/>
    <w:rsid w:val="0056321D"/>
    <w:rsid w:val="00575EB2"/>
    <w:rsid w:val="005811DC"/>
    <w:rsid w:val="00610378"/>
    <w:rsid w:val="00613DE9"/>
    <w:rsid w:val="006C62EF"/>
    <w:rsid w:val="00716413"/>
    <w:rsid w:val="00724BF4"/>
    <w:rsid w:val="0075447F"/>
    <w:rsid w:val="007D5151"/>
    <w:rsid w:val="00823D3A"/>
    <w:rsid w:val="00835780"/>
    <w:rsid w:val="00860E3D"/>
    <w:rsid w:val="009729F5"/>
    <w:rsid w:val="009804F7"/>
    <w:rsid w:val="00997590"/>
    <w:rsid w:val="00A941FA"/>
    <w:rsid w:val="00AF43E4"/>
    <w:rsid w:val="00B02C99"/>
    <w:rsid w:val="00B21F75"/>
    <w:rsid w:val="00B3597F"/>
    <w:rsid w:val="00C84DEB"/>
    <w:rsid w:val="00DD0C5E"/>
    <w:rsid w:val="00E27AA8"/>
    <w:rsid w:val="00E40B03"/>
    <w:rsid w:val="00E641E9"/>
    <w:rsid w:val="00E97ECC"/>
    <w:rsid w:val="00FB4F19"/>
    <w:rsid w:val="00FC3CA0"/>
    <w:rsid w:val="00FD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27671"/>
  <w15:chartTrackingRefBased/>
  <w15:docId w15:val="{36221069-1298-459F-A8D1-BCFA2F87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1DC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4D0F3E"/>
    <w:pPr>
      <w:numPr>
        <w:numId w:val="29"/>
      </w:numPr>
      <w:outlineLvl w:val="0"/>
    </w:pPr>
    <w:rPr>
      <w:rFonts w:ascii="宋体" w:eastAsia="宋体" w:hAnsi="宋体" w:cs="Times New Roman"/>
      <w:b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D0F3E"/>
    <w:pPr>
      <w:keepNext/>
      <w:keepLines/>
      <w:spacing w:before="260" w:after="260"/>
      <w:outlineLvl w:val="1"/>
    </w:pPr>
    <w:rPr>
      <w:rFonts w:asciiTheme="majorHAnsi" w:eastAsia="宋体" w:hAnsiTheme="majorHAnsi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4D0F3E"/>
    <w:pPr>
      <w:keepNext/>
      <w:keepLines/>
      <w:spacing w:before="260" w:after="260" w:line="416" w:lineRule="auto"/>
      <w:outlineLvl w:val="2"/>
    </w:pPr>
    <w:rPr>
      <w:rFonts w:eastAsia="宋体"/>
      <w:b/>
      <w:bCs/>
      <w:sz w:val="24"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4D0F3E"/>
    <w:pPr>
      <w:keepNext/>
      <w:keepLines/>
      <w:spacing w:before="280" w:after="290" w:line="376" w:lineRule="auto"/>
      <w:outlineLvl w:val="3"/>
    </w:pPr>
    <w:rPr>
      <w:rFonts w:asciiTheme="majorHAnsi" w:hAnsiTheme="majorHAnsi" w:cstheme="majorBidi"/>
      <w:b/>
      <w:bCs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"/>
    <w:semiHidden/>
    <w:unhideWhenUsed/>
    <w:qFormat/>
    <w:rsid w:val="004D0F3E"/>
    <w:pPr>
      <w:keepNext/>
      <w:keepLines/>
      <w:numPr>
        <w:ilvl w:val="4"/>
        <w:numId w:val="1"/>
      </w:numPr>
      <w:spacing w:before="280" w:after="290"/>
      <w:outlineLvl w:val="4"/>
    </w:pPr>
    <w:rPr>
      <w:b/>
      <w:bCs/>
      <w:sz w:val="24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1DC"/>
    <w:pPr>
      <w:keepNext/>
      <w:keepLines/>
      <w:numPr>
        <w:ilvl w:val="5"/>
        <w:numId w:val="18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1DC"/>
    <w:pPr>
      <w:keepNext/>
      <w:keepLines/>
      <w:numPr>
        <w:ilvl w:val="6"/>
        <w:numId w:val="18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1DC"/>
    <w:pPr>
      <w:keepNext/>
      <w:keepLines/>
      <w:numPr>
        <w:ilvl w:val="7"/>
        <w:numId w:val="18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1DC"/>
    <w:pPr>
      <w:keepNext/>
      <w:keepLines/>
      <w:numPr>
        <w:ilvl w:val="8"/>
        <w:numId w:val="18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无格式表格 21"/>
    <w:basedOn w:val="a1"/>
    <w:uiPriority w:val="42"/>
    <w:rsid w:val="005811DC"/>
    <w:rPr>
      <w:kern w:val="0"/>
      <w:sz w:val="20"/>
      <w:szCs w:val="20"/>
    </w:rPr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11">
    <w:name w:val="无格式表格 211"/>
    <w:basedOn w:val="a1"/>
    <w:uiPriority w:val="42"/>
    <w:rsid w:val="005811DC"/>
    <w:rPr>
      <w:kern w:val="0"/>
      <w:sz w:val="20"/>
      <w:szCs w:val="20"/>
    </w:rPr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12">
    <w:name w:val="无格式表格 212"/>
    <w:basedOn w:val="a1"/>
    <w:uiPriority w:val="42"/>
    <w:rsid w:val="005811DC"/>
    <w:rPr>
      <w:kern w:val="0"/>
      <w:sz w:val="20"/>
      <w:szCs w:val="20"/>
    </w:rPr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10">
    <w:name w:val="标题 1 字符"/>
    <w:basedOn w:val="a0"/>
    <w:link w:val="1"/>
    <w:uiPriority w:val="9"/>
    <w:rsid w:val="0021721C"/>
    <w:rPr>
      <w:rFonts w:ascii="宋体" w:eastAsia="宋体" w:hAnsi="宋体" w:cs="Times New Roman"/>
      <w:b/>
      <w:sz w:val="28"/>
      <w:szCs w:val="24"/>
    </w:rPr>
  </w:style>
  <w:style w:type="character" w:customStyle="1" w:styleId="20">
    <w:name w:val="标题 2 字符"/>
    <w:basedOn w:val="a0"/>
    <w:link w:val="2"/>
    <w:uiPriority w:val="9"/>
    <w:rsid w:val="0021721C"/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30">
    <w:name w:val="标题 3 字符"/>
    <w:basedOn w:val="a0"/>
    <w:link w:val="3"/>
    <w:uiPriority w:val="9"/>
    <w:rsid w:val="0021721C"/>
    <w:rPr>
      <w:rFonts w:eastAsia="宋体"/>
      <w:b/>
      <w:bCs/>
      <w:sz w:val="24"/>
      <w:szCs w:val="32"/>
    </w:rPr>
  </w:style>
  <w:style w:type="character" w:customStyle="1" w:styleId="40">
    <w:name w:val="标题 4 字符"/>
    <w:basedOn w:val="a0"/>
    <w:link w:val="4"/>
    <w:uiPriority w:val="9"/>
    <w:rsid w:val="0021721C"/>
    <w:rPr>
      <w:rFonts w:asciiTheme="majorHAnsi" w:hAnsiTheme="majorHAnsi" w:cstheme="majorBidi"/>
      <w:b/>
      <w:bCs/>
      <w:sz w:val="24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F3E"/>
    <w:rPr>
      <w:b/>
      <w:bCs/>
      <w:sz w:val="24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5811D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5811DC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5811DC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5811DC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581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11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1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11DC"/>
    <w:rPr>
      <w:sz w:val="18"/>
      <w:szCs w:val="18"/>
    </w:rPr>
  </w:style>
  <w:style w:type="character" w:styleId="a7">
    <w:name w:val="Hyperlink"/>
    <w:basedOn w:val="a0"/>
    <w:uiPriority w:val="99"/>
    <w:unhideWhenUsed/>
    <w:rsid w:val="005811DC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5811DC"/>
    <w:rPr>
      <w:b/>
      <w:bCs/>
    </w:rPr>
  </w:style>
  <w:style w:type="paragraph" w:styleId="a9">
    <w:name w:val="Normal (Web)"/>
    <w:basedOn w:val="a"/>
    <w:uiPriority w:val="99"/>
    <w:unhideWhenUsed/>
    <w:rsid w:val="005811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5811DC"/>
    <w:pPr>
      <w:ind w:firstLineChars="200" w:firstLine="420"/>
    </w:pPr>
  </w:style>
  <w:style w:type="character" w:styleId="ab">
    <w:name w:val="Unresolved Mention"/>
    <w:basedOn w:val="a0"/>
    <w:uiPriority w:val="99"/>
    <w:semiHidden/>
    <w:unhideWhenUsed/>
    <w:rsid w:val="005811DC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997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怡帆</dc:creator>
  <cp:keywords/>
  <dc:description/>
  <cp:lastModifiedBy>YF 陈</cp:lastModifiedBy>
  <cp:revision>42</cp:revision>
  <cp:lastPrinted>2023-06-09T12:15:00Z</cp:lastPrinted>
  <dcterms:created xsi:type="dcterms:W3CDTF">2023-03-02T11:57:00Z</dcterms:created>
  <dcterms:modified xsi:type="dcterms:W3CDTF">2023-06-09T12:31:00Z</dcterms:modified>
</cp:coreProperties>
</file>